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2023年度“金华市建筑业先进企业”“金华市建筑业优秀企业经理”“金华市建筑业企业优秀建造师项目经理”公示</w:t>
      </w:r>
      <w:bookmarkEnd w:id="0"/>
    </w:p>
    <w:p>
      <w:pPr>
        <w:jc w:val="center"/>
        <w:rPr>
          <w:rFonts w:hint="eastAsia"/>
          <w:sz w:val="32"/>
          <w:szCs w:val="32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根据金市建协[2023]2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号《关于开展2023年度“金华市建筑业先进企业”“金华市建筑业优秀企业经理”“金华市建筑业企业优秀建造师项目经理”的评选活动通知》的文件要求，按照《评选办法》规定，经评审，现将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2023年度“金华市建筑业先进企业”“金华市建筑业优秀企业经理”“金华市建筑业企业优秀建造师项目经理”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名单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予以公示（详见附件）。公示期为七天。如有疑议，可向金华市建筑业行业协会反映，电话：824771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56</w:t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一、金华市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建筑业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先进企业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公示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名单</w:t>
      </w:r>
    </w:p>
    <w:p>
      <w:pPr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二、金华市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建筑业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优秀企业经理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公示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名单</w:t>
      </w:r>
    </w:p>
    <w:p>
      <w:pPr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三、金华市建筑业企业优秀建造师项目经理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公示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名单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金华市建筑业行业协会</w:t>
      </w:r>
    </w:p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2024年3月6日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widowControl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 xml:space="preserve">： 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金华市先进建筑业企业</w:t>
      </w:r>
      <w:r>
        <w:rPr>
          <w:rFonts w:hint="eastAsia"/>
          <w:b/>
          <w:bCs/>
          <w:sz w:val="32"/>
          <w:szCs w:val="32"/>
          <w:lang w:val="en-US" w:eastAsia="zh-CN"/>
        </w:rPr>
        <w:t>公示</w:t>
      </w:r>
      <w:r>
        <w:rPr>
          <w:rFonts w:hint="eastAsia"/>
          <w:b/>
          <w:bCs/>
          <w:sz w:val="32"/>
          <w:szCs w:val="32"/>
        </w:rPr>
        <w:t>名单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中天建设集团有限公司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浙江新华建设集团有限公司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浙江新东阳建设集团有限公司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新世纪建设集团有限公司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明珠建设集团有限公司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浙江东阳第三建筑工程有限公司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浙江正方交通建设有限公司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浙江兴达建设有限公司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浙江稠城建筑工程有限公司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浙江百厦建设有限公司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default"/>
          <w:sz w:val="28"/>
          <w:szCs w:val="28"/>
          <w:lang w:val="en-US" w:eastAsia="zh-CN"/>
        </w:rPr>
        <w:t>义乌市浩洋建设有限公司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浙江土木建设有限公司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晟民建设有限公司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浙江紫微建筑工程有限公司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浙江小九天建设集团有限公司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浙江中一建设有限公司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浙江锦天建设工程有限公司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default"/>
          <w:color w:val="auto"/>
          <w:sz w:val="28"/>
          <w:szCs w:val="28"/>
          <w:lang w:val="en-US" w:eastAsia="zh-CN"/>
        </w:rPr>
        <w:t>义乌市第三建筑工程有限公司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武义县城南建筑工程有限公司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筑邦建设集团股份有限公司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浙江省永康市第二建筑工程有限公司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浙江长松建设有限公司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浙江婺丰建设有限公司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浙江佳和建设有限公司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浙江成胤建设有限公司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义乌市广润建设工程有限公司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浙江省浦江天顺建筑工程有限公司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浙江恒瑞建设有限公司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浙江东徕建设有限公司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浙江丰艺生态建设有限公司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浙江伟峰建设股份有限公司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浙江宏维建设有限公司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浙江融禾建设有限公司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宏电建设集团股份有限公司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浙江君宇建设有限公司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展望园林建设有限公司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中匠园林建设有限公司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浙江昊晟园林建设有限公司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浩源科技集团有限公司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浙江捷诚科技有限公司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浙江意诚检测有限公司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浙江华杰工程咨询有限公司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浙江泉埠水利生态建设有限公司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浙江天河水利建设有限公司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东阳市文物建筑修缮有限公司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浙江卓颖工程设计有限公司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和勤通信技术有限公司</w:t>
      </w:r>
    </w:p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附件二：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金华市建筑业优秀企业经理</w:t>
      </w:r>
      <w:r>
        <w:rPr>
          <w:rFonts w:hint="eastAsia"/>
          <w:b/>
          <w:bCs/>
          <w:sz w:val="32"/>
          <w:szCs w:val="32"/>
          <w:lang w:val="en-US" w:eastAsia="zh-CN"/>
        </w:rPr>
        <w:t>公示</w:t>
      </w:r>
      <w:r>
        <w:rPr>
          <w:rFonts w:hint="eastAsia"/>
          <w:b/>
          <w:bCs/>
          <w:sz w:val="32"/>
          <w:szCs w:val="32"/>
        </w:rPr>
        <w:t>名单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何向全   歌山建设集团有限公司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俞桂良   浙江新东阳建设集团有限公司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朱永芳   浙江中一建设有限公司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叶提勇   浙江经典建设有限公司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陈剑波   浙江稠城建筑工程有限公司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陈兴龙   浙江龙厦建设集团有限公司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马进军   浙江锦天建设工程有限公司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韦新丹   浙江融禾建设有限公司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王  锴   浙江土木建设有限公司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陈建忠   浙江金顶建设有限公司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蒋贤龙   永润建设工程有限公司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姚浙浩   浙江戎马建设工程有限公司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汤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亮   浙江小九天建设集团有限公司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楼江峰   浙江伟峰建设股份有限公司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楼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佳   浙江佳和建设有限公司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李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琰   金华市政工程有限公司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吕航群   浙江省东阳市市政环境工程有限公司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徐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莉   浙江凯拓市政园林工程有限公司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张晓宏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浙江中环建设监理有限公司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晓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浙江华杰工程咨询有限公司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金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浩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浙江意诚检测有限公司</w:t>
      </w:r>
    </w:p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附件三：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金华市建筑业企业优秀建造师项目经理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公示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名单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李凯刚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中天建设集团有限公司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陈康阳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中天建设集团有限公司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李  锋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 中天建设集团有限公司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蔡霞钦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中天建设集团有限公司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吴国忠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海天建设集团有限公司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卢赛琴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海天建设集团有限公司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孙晓凯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浙江省东阳第三建筑工程有限公司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周  亮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浙江省东阳第三建筑工程有限公司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王彦理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浙江省东阳第三建筑工程有限公司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胡良俊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浙江省东阳第三建筑工程有限公司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蒋冀勇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浙江新东阳建设集团有限公司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黄光秀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浙江新东阳建设集团有限公司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韦彦帅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浙江新东阳建设集团有限公司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谢锦彬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歌山建设集团有限公司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马  镭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歌山建设集团有限公司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徐玲玲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浙江新华建设集团有限公司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陆俊男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浙江新华建设集团有限公司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何建文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明珠建设集团有限公司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应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 xml:space="preserve">骁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明珠建设集团有限公司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曹赞勇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浙江正方交通建设有限公司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方荣伟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新世纪建设集团有限公司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郑健平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新世纪建设集团有限公司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陈华富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新世纪建设集团有限公司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翁锦波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新世纪建设集团有限公司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汪  洋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新世纪建设集团有限公司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施才能   新世纪建设集团有限公司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高文江   浙江金城建设集团有限公司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金兰韵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浙江金城建设集团有限公司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贾卫东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广宏建设集团有限公司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王紫芸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浙江小九天建设集团有限公司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洪建兵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浙江省东阳市南方建筑工程有限公司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姜红飞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浙江佳和建设有限公司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姚晓祥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浙江中一建设有限公司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祝永川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浙江龙厦建设集团有限公司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陈少波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浙江龙厦建设集团有限公司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陈美建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浙江紫微建筑工程有限公司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左国兴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浙江卓诚建设有限公司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张  衡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义乌市聚佳建设工程有限公司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杜康康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义乌市浩洋建设有限公司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何悟坚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义乌市浩洋建设有限公司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朱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敏   义乌市第二建筑工程公司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邱增法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武义县城南建筑工程有限公司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李卫芝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浙江金顶建设有限公司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张俊武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武义宏维建设有限公司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余  晨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金磐集团有限公司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卜玲霞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金磐集团有限公司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卢炫辰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金磐集团有限公司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吴军鑫   晟民建设有限公司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周战彪   晟博建设工程有限公司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陈祝华   永润建设工程有限公司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吴延君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浙江</w:t>
      </w:r>
      <w:r>
        <w:rPr>
          <w:rStyle w:val="4"/>
          <w:rFonts w:hint="eastAsia" w:ascii="宋体" w:hAnsi="宋体" w:eastAsia="宋体" w:cs="宋体"/>
          <w:sz w:val="28"/>
          <w:szCs w:val="28"/>
          <w:lang w:val="en-US" w:eastAsia="zh-CN" w:bidi="ar"/>
        </w:rPr>
        <w:t>通园</w:t>
      </w:r>
      <w:r>
        <w:rPr>
          <w:rFonts w:hint="eastAsia"/>
          <w:sz w:val="28"/>
          <w:szCs w:val="28"/>
          <w:lang w:eastAsia="zh-CN"/>
        </w:rPr>
        <w:t>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朱建新   浙江通旭建设集团有限公司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刘荣民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浙江盛合建设工程有限公司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郑志荣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浙江以诺建设有限公司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王佳宁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浙江金华宏越建设工程有限公司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叶卫国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展望园林建设有限公司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方红英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中匠园林建设有限公司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戴文雄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中匠园林建设有限公司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陈国京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中匠园林建设有限公司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徐立兵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中匠园林建设有限公司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蒋增明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金华市政工程有限公司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赵杭苹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浙江省东阳市市政环境工程有限公司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吴凯凯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浙江省东阳市市政环境工程有限公司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马晓夏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浙江省东阳市市政环境工程有限公司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项红艳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浙江凯拓市政园林工程有限公司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张志华   浙江卓颖工程设计有限公司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胡帅电   和勤通信技术有限公司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NTYzYzNhZjkzNjlkODljZmYzN2QwNmRmNzllYzcifQ=="/>
  </w:docVars>
  <w:rsids>
    <w:rsidRoot w:val="00153819"/>
    <w:rsid w:val="00153819"/>
    <w:rsid w:val="00B305BF"/>
    <w:rsid w:val="03061E12"/>
    <w:rsid w:val="088B779E"/>
    <w:rsid w:val="11147193"/>
    <w:rsid w:val="1E232B87"/>
    <w:rsid w:val="2AE47A86"/>
    <w:rsid w:val="2BE26BB7"/>
    <w:rsid w:val="3BFC6708"/>
    <w:rsid w:val="463C447A"/>
    <w:rsid w:val="54646E9D"/>
    <w:rsid w:val="592366BF"/>
    <w:rsid w:val="6DFE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201</Words>
  <Characters>1147</Characters>
  <Lines>9</Lines>
  <Paragraphs>2</Paragraphs>
  <TotalTime>1</TotalTime>
  <ScaleCrop>false</ScaleCrop>
  <LinksUpToDate>false</LinksUpToDate>
  <CharactersWithSpaces>1346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2024-02-19T07:57:00Z</dcterms:created>
  <dc:creator>Administrator</dc:creator>
  <cp:lastModifiedBy>单眼皮</cp:lastModifiedBy>
  <dcterms:modified xsi:type="dcterms:W3CDTF">2024-03-06T01:36:20Z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4E8C2061AD664BDAA989C9A7BB7D63D6_13</vt:lpwstr>
  </property>
</Properties>
</file>